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0AC79" w14:textId="77777777" w:rsidR="00146C11" w:rsidRPr="00146C11" w:rsidRDefault="00146C11" w:rsidP="00146C11">
      <w:pPr>
        <w:jc w:val="center"/>
        <w:rPr>
          <w:rFonts w:ascii="Times New Roman" w:hAnsi="Times New Roman" w:cs="Times New Roman"/>
          <w:b/>
          <w:sz w:val="28"/>
        </w:rPr>
      </w:pPr>
      <w:r w:rsidRPr="00146C11">
        <w:rPr>
          <w:rFonts w:ascii="Times New Roman" w:hAnsi="Times New Roman" w:cs="Times New Roman"/>
          <w:b/>
          <w:sz w:val="28"/>
        </w:rPr>
        <w:t>PRIVA</w:t>
      </w:r>
      <w:bookmarkStart w:id="0" w:name="_GoBack"/>
      <w:bookmarkEnd w:id="0"/>
      <w:r w:rsidRPr="00146C11">
        <w:rPr>
          <w:rFonts w:ascii="Times New Roman" w:hAnsi="Times New Roman" w:cs="Times New Roman"/>
          <w:b/>
          <w:sz w:val="28"/>
        </w:rPr>
        <w:t>CY POLICY</w:t>
      </w:r>
    </w:p>
    <w:p w14:paraId="68558488" w14:textId="77777777" w:rsidR="00146C11" w:rsidRDefault="00146C11" w:rsidP="00146C11">
      <w:pPr>
        <w:rPr>
          <w:rFonts w:ascii="Times New Roman" w:hAnsi="Times New Roman" w:cs="Times New Roman"/>
          <w:sz w:val="28"/>
        </w:rPr>
      </w:pPr>
    </w:p>
    <w:p w14:paraId="33CA48CC" w14:textId="77777777" w:rsidR="00146C11" w:rsidRDefault="00146C11" w:rsidP="00146C11">
      <w:pPr>
        <w:rPr>
          <w:rFonts w:ascii="Times New Roman" w:hAnsi="Times New Roman" w:cs="Times New Roman"/>
          <w:sz w:val="28"/>
        </w:rPr>
      </w:pPr>
      <w:r w:rsidRPr="00146C11">
        <w:rPr>
          <w:rFonts w:ascii="Times New Roman" w:hAnsi="Times New Roman" w:cs="Times New Roman"/>
          <w:sz w:val="28"/>
        </w:rPr>
        <w:t>At DSF Coaching, we are committed to protecting your privacy. This privacy policy explains what information we collect, how your information is collected, and how we may use it.</w:t>
      </w:r>
    </w:p>
    <w:p w14:paraId="72578975" w14:textId="77777777" w:rsidR="00146C11" w:rsidRPr="00146C11" w:rsidRDefault="00146C11" w:rsidP="00146C11">
      <w:pPr>
        <w:rPr>
          <w:rFonts w:ascii="Times New Roman" w:hAnsi="Times New Roman" w:cs="Times New Roman"/>
          <w:sz w:val="28"/>
        </w:rPr>
      </w:pPr>
    </w:p>
    <w:p w14:paraId="2341350F" w14:textId="77777777" w:rsidR="00146C11" w:rsidRDefault="00146C11" w:rsidP="00146C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privacy of your information is of upmost importance to us.</w:t>
      </w:r>
      <w:r w:rsidRPr="00146C11">
        <w:rPr>
          <w:rFonts w:ascii="Times New Roman" w:hAnsi="Times New Roman" w:cs="Times New Roman"/>
          <w:sz w:val="28"/>
        </w:rPr>
        <w:t xml:space="preserve"> If you have any further questions relating to how we use and store your information please contact us and we will provide a response within 7 days. </w:t>
      </w:r>
    </w:p>
    <w:p w14:paraId="179D3520" w14:textId="77777777" w:rsidR="00146C11" w:rsidRPr="00146C11" w:rsidRDefault="00146C11" w:rsidP="00146C11">
      <w:pPr>
        <w:rPr>
          <w:rFonts w:ascii="Times New Roman" w:hAnsi="Times New Roman" w:cs="Times New Roman"/>
          <w:sz w:val="28"/>
        </w:rPr>
      </w:pPr>
    </w:p>
    <w:p w14:paraId="050BDAB4" w14:textId="77777777" w:rsidR="00146C11" w:rsidRDefault="00146C11" w:rsidP="00146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</w:rPr>
      </w:pPr>
      <w:r w:rsidRPr="00146C11">
        <w:rPr>
          <w:rFonts w:ascii="Times New Roman" w:hAnsi="Times New Roman" w:cs="Times New Roman"/>
          <w:color w:val="000000" w:themeColor="text1"/>
          <w:spacing w:val="20"/>
          <w:sz w:val="28"/>
        </w:rPr>
        <w:t xml:space="preserve">Our website </w:t>
      </w:r>
      <w:r w:rsidRPr="00146C11">
        <w:rPr>
          <w:rFonts w:ascii="Times New Roman" w:hAnsi="Times New Roman" w:cs="Times New Roman"/>
          <w:color w:val="000000" w:themeColor="text1"/>
          <w:sz w:val="28"/>
        </w:rPr>
        <w:t>does not use cookies to track personal information of site visitors. </w:t>
      </w:r>
    </w:p>
    <w:p w14:paraId="32D1E935" w14:textId="77777777" w:rsidR="00146C11" w:rsidRDefault="00146C11" w:rsidP="00146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Client notes are stored securely on a password encrypted laptop and storage device. </w:t>
      </w:r>
    </w:p>
    <w:p w14:paraId="39EC6A79" w14:textId="77777777" w:rsidR="00146C11" w:rsidRDefault="00146C11" w:rsidP="00146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We have all of our clients sign a Coach-Client Agreement prior to initiating service with you. This acts as the legal document for the service. </w:t>
      </w:r>
    </w:p>
    <w:p w14:paraId="3DBD8417" w14:textId="77777777" w:rsidR="00146C11" w:rsidRPr="00146C11" w:rsidRDefault="00146C11" w:rsidP="00146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For children under the age of 16, we will need the consent of a parent/guardian for the Coach-Client Agreement. </w:t>
      </w:r>
    </w:p>
    <w:p w14:paraId="2A8141EB" w14:textId="77777777" w:rsidR="00E2291A" w:rsidRDefault="00E2291A"/>
    <w:p w14:paraId="3BCAACDD" w14:textId="77777777" w:rsidR="00AE77D2" w:rsidRDefault="00AE77D2"/>
    <w:p w14:paraId="6956619D" w14:textId="77777777" w:rsidR="00AE77D2" w:rsidRDefault="00AE77D2"/>
    <w:p w14:paraId="31EBC13E" w14:textId="77777777" w:rsidR="00AE77D2" w:rsidRDefault="00AE77D2"/>
    <w:sectPr w:rsidR="00AE77D2" w:rsidSect="00AF3B0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DA286" w14:textId="77777777" w:rsidR="00547D10" w:rsidRDefault="00547D10" w:rsidP="00C254DE">
      <w:r>
        <w:separator/>
      </w:r>
    </w:p>
  </w:endnote>
  <w:endnote w:type="continuationSeparator" w:id="0">
    <w:p w14:paraId="1AEFC0F8" w14:textId="77777777" w:rsidR="00547D10" w:rsidRDefault="00547D10" w:rsidP="00C2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90C20" w14:textId="77777777" w:rsidR="00547D10" w:rsidRDefault="00547D10" w:rsidP="00C254DE">
      <w:r>
        <w:separator/>
      </w:r>
    </w:p>
  </w:footnote>
  <w:footnote w:type="continuationSeparator" w:id="0">
    <w:p w14:paraId="4776BC4A" w14:textId="77777777" w:rsidR="00547D10" w:rsidRDefault="00547D10" w:rsidP="00C254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EAD0F" w14:textId="21F2B48A" w:rsidR="00C254DE" w:rsidRPr="00C254DE" w:rsidRDefault="00C254DE">
    <w:pPr>
      <w:pStyle w:val="Header"/>
      <w:rPr>
        <w:lang w:val="en-GB"/>
      </w:rPr>
    </w:pPr>
    <w:r>
      <w:rPr>
        <w:lang w:val="en-GB"/>
      </w:rPr>
      <w:t>September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D5053"/>
    <w:multiLevelType w:val="multilevel"/>
    <w:tmpl w:val="A6AC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84055"/>
    <w:multiLevelType w:val="multilevel"/>
    <w:tmpl w:val="A1B4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37C97"/>
    <w:multiLevelType w:val="hybridMultilevel"/>
    <w:tmpl w:val="E94C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D7574"/>
    <w:multiLevelType w:val="multilevel"/>
    <w:tmpl w:val="50CC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11"/>
    <w:rsid w:val="00146C11"/>
    <w:rsid w:val="00547D10"/>
    <w:rsid w:val="00627BB8"/>
    <w:rsid w:val="00982335"/>
    <w:rsid w:val="00AE77D2"/>
    <w:rsid w:val="00AF3B0D"/>
    <w:rsid w:val="00C254DE"/>
    <w:rsid w:val="00D06DA2"/>
    <w:rsid w:val="00E2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102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6C1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46C1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C1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46C11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46C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6C11"/>
  </w:style>
  <w:style w:type="character" w:customStyle="1" w:styleId="gp-green">
    <w:name w:val="gp-green"/>
    <w:basedOn w:val="DefaultParagraphFont"/>
    <w:rsid w:val="00146C11"/>
  </w:style>
  <w:style w:type="paragraph" w:styleId="NormalWeb">
    <w:name w:val="Normal (Web)"/>
    <w:basedOn w:val="Normal"/>
    <w:uiPriority w:val="99"/>
    <w:semiHidden/>
    <w:unhideWhenUsed/>
    <w:rsid w:val="00146C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146C11"/>
  </w:style>
  <w:style w:type="paragraph" w:styleId="ListParagraph">
    <w:name w:val="List Paragraph"/>
    <w:basedOn w:val="Normal"/>
    <w:uiPriority w:val="34"/>
    <w:qFormat/>
    <w:rsid w:val="00146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4DE"/>
  </w:style>
  <w:style w:type="paragraph" w:styleId="Footer">
    <w:name w:val="footer"/>
    <w:basedOn w:val="Normal"/>
    <w:link w:val="FooterChar"/>
    <w:uiPriority w:val="99"/>
    <w:unhideWhenUsed/>
    <w:rsid w:val="00C25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608">
              <w:marLeft w:val="7006"/>
              <w:marRight w:val="-16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5738">
              <w:marLeft w:val="814"/>
              <w:marRight w:val="-16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561">
              <w:marLeft w:val="814"/>
              <w:marRight w:val="-16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Duncan Stuart</dc:creator>
  <cp:keywords/>
  <dc:description/>
  <cp:lastModifiedBy>Foster, Duncan Stuart</cp:lastModifiedBy>
  <cp:revision>2</cp:revision>
  <dcterms:created xsi:type="dcterms:W3CDTF">2018-09-06T18:42:00Z</dcterms:created>
  <dcterms:modified xsi:type="dcterms:W3CDTF">2018-09-06T20:31:00Z</dcterms:modified>
</cp:coreProperties>
</file>